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874AE" w:rsidRPr="00FE5275" w:rsidP="00E874AE">
      <w:pPr>
        <w:spacing w:before="240" w:line="480" w:lineRule="auto"/>
        <w:jc w:val="center"/>
        <w:rPr>
          <w:rFonts w:ascii="Times New Roman" w:hAnsi="Times New Roman" w:cs="Times New Roman"/>
          <w:b/>
          <w:color w:val="222222"/>
          <w:sz w:val="24"/>
          <w:szCs w:val="24"/>
          <w:shd w:val="clear" w:color="auto" w:fill="FFFFFF"/>
        </w:rPr>
      </w:pPr>
    </w:p>
    <w:p w:rsidR="00E874AE" w:rsidRPr="00FE5275" w:rsidP="00E874AE">
      <w:pPr>
        <w:spacing w:before="240" w:line="480" w:lineRule="auto"/>
        <w:jc w:val="center"/>
        <w:rPr>
          <w:rFonts w:ascii="Times New Roman" w:hAnsi="Times New Roman" w:cs="Times New Roman"/>
          <w:b/>
          <w:color w:val="222222"/>
          <w:sz w:val="24"/>
          <w:szCs w:val="24"/>
          <w:shd w:val="clear" w:color="auto" w:fill="FFFFFF"/>
        </w:rPr>
      </w:pPr>
    </w:p>
    <w:p w:rsidR="00E874AE" w:rsidRPr="00FE5275" w:rsidP="00E874AE">
      <w:pPr>
        <w:spacing w:before="240" w:line="480" w:lineRule="auto"/>
        <w:jc w:val="center"/>
        <w:rPr>
          <w:rFonts w:ascii="Times New Roman" w:hAnsi="Times New Roman" w:cs="Times New Roman"/>
          <w:b/>
          <w:color w:val="222222"/>
          <w:sz w:val="24"/>
          <w:szCs w:val="24"/>
          <w:shd w:val="clear" w:color="auto" w:fill="FFFFFF"/>
        </w:rPr>
      </w:pPr>
    </w:p>
    <w:p w:rsidR="00E874AE" w:rsidRPr="00FE5275" w:rsidP="00E156F7">
      <w:pPr>
        <w:spacing w:before="240" w:line="480" w:lineRule="auto"/>
        <w:rPr>
          <w:rFonts w:ascii="Times New Roman" w:hAnsi="Times New Roman" w:cs="Times New Roman"/>
          <w:b/>
          <w:color w:val="222222"/>
          <w:sz w:val="24"/>
          <w:szCs w:val="24"/>
          <w:shd w:val="clear" w:color="auto" w:fill="FFFFFF"/>
        </w:rPr>
      </w:pPr>
      <w:bookmarkStart w:id="0" w:name="_GoBack"/>
      <w:bookmarkEnd w:id="0"/>
    </w:p>
    <w:p w:rsidR="00E874AE" w:rsidRPr="00FE5275" w:rsidP="00E874AE">
      <w:pPr>
        <w:spacing w:before="240" w:line="480" w:lineRule="auto"/>
        <w:jc w:val="center"/>
        <w:rPr>
          <w:rFonts w:ascii="Times New Roman" w:eastAsia="Times New Roman" w:hAnsi="Times New Roman" w:cs="Times New Roman"/>
          <w:b/>
          <w:bCs/>
          <w:color w:val="000000"/>
          <w:kern w:val="36"/>
          <w:sz w:val="24"/>
          <w:szCs w:val="24"/>
        </w:rPr>
      </w:pPr>
      <w:r w:rsidRPr="00FE5275">
        <w:rPr>
          <w:rFonts w:ascii="Times New Roman" w:eastAsia="Times New Roman" w:hAnsi="Times New Roman" w:cs="Times New Roman"/>
          <w:b/>
          <w:bCs/>
          <w:color w:val="000000"/>
          <w:kern w:val="36"/>
          <w:sz w:val="24"/>
          <w:szCs w:val="24"/>
        </w:rPr>
        <w:t>The Entombment of Christ by Caravaggio</w:t>
      </w:r>
    </w:p>
    <w:p w:rsidR="00FE5275" w:rsidRPr="00FE5275" w:rsidP="00E874AE">
      <w:pPr>
        <w:spacing w:before="240" w:line="480" w:lineRule="auto"/>
        <w:jc w:val="center"/>
        <w:rPr>
          <w:rFonts w:ascii="Times New Roman" w:hAnsi="Times New Roman" w:cs="Times New Roman"/>
          <w:b/>
          <w:color w:val="222222"/>
          <w:sz w:val="24"/>
          <w:szCs w:val="24"/>
          <w:shd w:val="clear" w:color="auto" w:fill="FFFFFF"/>
        </w:rPr>
      </w:pPr>
    </w:p>
    <w:p w:rsidR="00E874AE" w:rsidRPr="00FE5275" w:rsidP="00E874AE">
      <w:pPr>
        <w:spacing w:line="480" w:lineRule="auto"/>
        <w:jc w:val="center"/>
        <w:rPr>
          <w:rFonts w:ascii="Times New Roman" w:hAnsi="Times New Roman" w:cs="Times New Roman"/>
          <w:sz w:val="24"/>
          <w:szCs w:val="24"/>
        </w:rPr>
      </w:pPr>
      <w:r w:rsidRPr="00FE5275">
        <w:rPr>
          <w:rFonts w:ascii="Times New Roman" w:hAnsi="Times New Roman" w:cs="Times New Roman"/>
          <w:sz w:val="24"/>
          <w:szCs w:val="24"/>
        </w:rPr>
        <w:t>Name</w:t>
      </w:r>
    </w:p>
    <w:p w:rsidR="00E874AE" w:rsidRPr="00FE5275" w:rsidP="00E874AE">
      <w:pPr>
        <w:spacing w:line="480" w:lineRule="auto"/>
        <w:jc w:val="center"/>
        <w:rPr>
          <w:rFonts w:ascii="Times New Roman" w:hAnsi="Times New Roman" w:cs="Times New Roman"/>
          <w:sz w:val="24"/>
          <w:szCs w:val="24"/>
        </w:rPr>
      </w:pPr>
      <w:r w:rsidRPr="00FE5275">
        <w:rPr>
          <w:rFonts w:ascii="Times New Roman" w:hAnsi="Times New Roman" w:cs="Times New Roman"/>
          <w:sz w:val="24"/>
          <w:szCs w:val="24"/>
        </w:rPr>
        <w:t>Institution</w:t>
      </w:r>
    </w:p>
    <w:p w:rsidR="00E874AE" w:rsidRPr="00FE5275" w:rsidP="00E874AE">
      <w:pPr>
        <w:spacing w:line="480" w:lineRule="auto"/>
        <w:jc w:val="center"/>
        <w:rPr>
          <w:rFonts w:ascii="Times New Roman" w:hAnsi="Times New Roman" w:cs="Times New Roman"/>
          <w:sz w:val="24"/>
          <w:szCs w:val="24"/>
        </w:rPr>
      </w:pPr>
      <w:r w:rsidRPr="00FE5275">
        <w:rPr>
          <w:rFonts w:ascii="Times New Roman" w:hAnsi="Times New Roman" w:cs="Times New Roman"/>
          <w:sz w:val="24"/>
          <w:szCs w:val="24"/>
        </w:rPr>
        <w:t>Course</w:t>
      </w:r>
    </w:p>
    <w:p w:rsidR="00E874AE" w:rsidRPr="00FE5275" w:rsidP="00E874AE">
      <w:pPr>
        <w:spacing w:line="480" w:lineRule="auto"/>
        <w:jc w:val="center"/>
        <w:rPr>
          <w:rFonts w:ascii="Times New Roman" w:hAnsi="Times New Roman" w:cs="Times New Roman"/>
          <w:sz w:val="24"/>
          <w:szCs w:val="24"/>
        </w:rPr>
      </w:pPr>
      <w:r w:rsidRPr="00FE5275">
        <w:rPr>
          <w:rFonts w:ascii="Times New Roman" w:hAnsi="Times New Roman" w:cs="Times New Roman"/>
          <w:sz w:val="24"/>
          <w:szCs w:val="24"/>
        </w:rPr>
        <w:t>Instructor</w:t>
      </w:r>
    </w:p>
    <w:p w:rsidR="00E874AE" w:rsidRPr="00FE5275" w:rsidP="00E874AE">
      <w:pPr>
        <w:spacing w:line="480" w:lineRule="auto"/>
        <w:jc w:val="center"/>
        <w:rPr>
          <w:rFonts w:ascii="Times New Roman" w:hAnsi="Times New Roman" w:cs="Times New Roman"/>
          <w:sz w:val="24"/>
          <w:szCs w:val="24"/>
        </w:rPr>
      </w:pPr>
      <w:r w:rsidRPr="00FE5275">
        <w:rPr>
          <w:rFonts w:ascii="Times New Roman" w:hAnsi="Times New Roman" w:cs="Times New Roman"/>
          <w:sz w:val="24"/>
          <w:szCs w:val="24"/>
        </w:rPr>
        <w:t>Date</w:t>
      </w:r>
    </w:p>
    <w:p w:rsidR="00E874AE" w:rsidRPr="00FE5275">
      <w:pPr>
        <w:rPr>
          <w:rFonts w:ascii="Times New Roman" w:hAnsi="Times New Roman" w:cs="Times New Roman"/>
          <w:sz w:val="24"/>
          <w:szCs w:val="24"/>
        </w:rPr>
      </w:pPr>
      <w:r w:rsidRPr="00FE5275">
        <w:rPr>
          <w:rFonts w:ascii="Times New Roman" w:hAnsi="Times New Roman" w:cs="Times New Roman"/>
          <w:sz w:val="24"/>
          <w:szCs w:val="24"/>
        </w:rPr>
        <w:br w:type="page"/>
      </w:r>
    </w:p>
    <w:p w:rsidR="00FE5275" w:rsidRPr="00FE5275" w:rsidP="00FE5275">
      <w:pPr>
        <w:spacing w:before="240" w:line="480" w:lineRule="auto"/>
        <w:jc w:val="center"/>
        <w:rPr>
          <w:rFonts w:ascii="Times New Roman" w:eastAsia="Times New Roman" w:hAnsi="Times New Roman" w:cs="Times New Roman"/>
          <w:b/>
          <w:bCs/>
          <w:color w:val="000000"/>
          <w:kern w:val="36"/>
          <w:sz w:val="24"/>
          <w:szCs w:val="24"/>
        </w:rPr>
      </w:pPr>
      <w:r w:rsidRPr="00FE5275">
        <w:rPr>
          <w:rFonts w:ascii="Times New Roman" w:eastAsia="Times New Roman" w:hAnsi="Times New Roman" w:cs="Times New Roman"/>
          <w:b/>
          <w:bCs/>
          <w:color w:val="000000"/>
          <w:kern w:val="36"/>
          <w:sz w:val="24"/>
          <w:szCs w:val="24"/>
        </w:rPr>
        <w:t>The Entombment of Christ by Caravaggio</w:t>
      </w:r>
    </w:p>
    <w:p w:rsidR="00FB4610" w:rsidRPr="00FE5275" w:rsidP="00215CD0">
      <w:pPr>
        <w:spacing w:line="480" w:lineRule="auto"/>
        <w:ind w:firstLine="720"/>
        <w:rPr>
          <w:rFonts w:ascii="Times New Roman" w:hAnsi="Times New Roman" w:cs="Times New Roman"/>
          <w:sz w:val="24"/>
          <w:szCs w:val="24"/>
        </w:rPr>
      </w:pPr>
      <w:r w:rsidRPr="00FE5275">
        <w:rPr>
          <w:rFonts w:ascii="Times New Roman" w:hAnsi="Times New Roman" w:cs="Times New Roman"/>
          <w:sz w:val="24"/>
          <w:szCs w:val="24"/>
        </w:rPr>
        <w:t xml:space="preserve">One of the main things evident about Caravaggio's style seen in his composition of The Entombment is the murkiness known as </w:t>
      </w:r>
      <w:r w:rsidRPr="00FE5275">
        <w:rPr>
          <w:rFonts w:ascii="Times New Roman" w:hAnsi="Times New Roman" w:cs="Times New Roman"/>
          <w:sz w:val="24"/>
          <w:szCs w:val="24"/>
        </w:rPr>
        <w:t>tenebroso</w:t>
      </w:r>
      <w:r w:rsidRPr="00FE5275">
        <w:rPr>
          <w:rFonts w:ascii="Times New Roman" w:hAnsi="Times New Roman" w:cs="Times New Roman"/>
          <w:sz w:val="24"/>
          <w:szCs w:val="24"/>
        </w:rPr>
        <w:t xml:space="preserve">, which implies a dark style. Caravaggio </w:t>
      </w:r>
      <w:r w:rsidRPr="00FE5275" w:rsidR="00B73990">
        <w:rPr>
          <w:rFonts w:ascii="Times New Roman" w:hAnsi="Times New Roman" w:cs="Times New Roman"/>
          <w:sz w:val="24"/>
          <w:szCs w:val="24"/>
        </w:rPr>
        <w:t>highlighted</w:t>
      </w:r>
      <w:r w:rsidR="00B73990">
        <w:rPr>
          <w:rFonts w:ascii="Times New Roman" w:hAnsi="Times New Roman" w:cs="Times New Roman"/>
          <w:sz w:val="24"/>
          <w:szCs w:val="24"/>
        </w:rPr>
        <w:t xml:space="preserve"> this scene like it occurred at </w:t>
      </w:r>
      <w:r w:rsidRPr="00FE5275">
        <w:rPr>
          <w:rFonts w:ascii="Times New Roman" w:hAnsi="Times New Roman" w:cs="Times New Roman"/>
          <w:sz w:val="24"/>
          <w:szCs w:val="24"/>
        </w:rPr>
        <w:t xml:space="preserve">night with </w:t>
      </w:r>
      <w:r w:rsidRPr="00FE5275" w:rsidR="00B73990">
        <w:rPr>
          <w:rFonts w:ascii="Times New Roman" w:hAnsi="Times New Roman" w:cs="Times New Roman"/>
          <w:sz w:val="24"/>
          <w:szCs w:val="24"/>
        </w:rPr>
        <w:t>practically</w:t>
      </w:r>
      <w:r w:rsidRPr="00FE5275">
        <w:rPr>
          <w:rFonts w:ascii="Times New Roman" w:hAnsi="Times New Roman" w:cs="Times New Roman"/>
          <w:sz w:val="24"/>
          <w:szCs w:val="24"/>
        </w:rPr>
        <w:t xml:space="preserve"> a spotlight impression on the figures. The painting resembles a dim stage that has been enlightened with a spotlight. Compositionally, the artistic creation is </w:t>
      </w:r>
      <w:r w:rsidRPr="00FE5275" w:rsidR="00B73990">
        <w:rPr>
          <w:rFonts w:ascii="Times New Roman" w:hAnsi="Times New Roman" w:cs="Times New Roman"/>
          <w:sz w:val="24"/>
          <w:szCs w:val="24"/>
        </w:rPr>
        <w:t>centered</w:t>
      </w:r>
      <w:r w:rsidRPr="00FE5275">
        <w:rPr>
          <w:rFonts w:ascii="Times New Roman" w:hAnsi="Times New Roman" w:cs="Times New Roman"/>
          <w:sz w:val="24"/>
          <w:szCs w:val="24"/>
        </w:rPr>
        <w:t xml:space="preserve"> </w:t>
      </w:r>
      <w:r w:rsidRPr="00FE5275" w:rsidR="00B73990">
        <w:rPr>
          <w:rFonts w:ascii="Times New Roman" w:hAnsi="Times New Roman" w:cs="Times New Roman"/>
          <w:sz w:val="24"/>
          <w:szCs w:val="24"/>
        </w:rPr>
        <w:t>on</w:t>
      </w:r>
      <w:r w:rsidRPr="00FE5275">
        <w:rPr>
          <w:rFonts w:ascii="Times New Roman" w:hAnsi="Times New Roman" w:cs="Times New Roman"/>
          <w:sz w:val="24"/>
          <w:szCs w:val="24"/>
        </w:rPr>
        <w:t xml:space="preserve"> a diagonal </w:t>
      </w:r>
      <w:r w:rsidRPr="00FE5275" w:rsidR="00B73990">
        <w:rPr>
          <w:rFonts w:ascii="Times New Roman" w:hAnsi="Times New Roman" w:cs="Times New Roman"/>
          <w:sz w:val="24"/>
          <w:szCs w:val="24"/>
        </w:rPr>
        <w:t>design</w:t>
      </w:r>
      <w:r w:rsidRPr="00FE5275">
        <w:rPr>
          <w:rFonts w:ascii="Times New Roman" w:hAnsi="Times New Roman" w:cs="Times New Roman"/>
          <w:sz w:val="24"/>
          <w:szCs w:val="24"/>
        </w:rPr>
        <w:t xml:space="preserve"> of structur</w:t>
      </w:r>
      <w:r w:rsidR="00B73990">
        <w:rPr>
          <w:rFonts w:ascii="Times New Roman" w:hAnsi="Times New Roman" w:cs="Times New Roman"/>
          <w:sz w:val="24"/>
          <w:szCs w:val="24"/>
        </w:rPr>
        <w:t xml:space="preserve">e and development depicted by </w:t>
      </w:r>
      <w:r w:rsidRPr="00FE5275">
        <w:rPr>
          <w:rFonts w:ascii="Times New Roman" w:hAnsi="Times New Roman" w:cs="Times New Roman"/>
          <w:sz w:val="24"/>
          <w:szCs w:val="24"/>
        </w:rPr>
        <w:t xml:space="preserve">Mary </w:t>
      </w:r>
      <w:r w:rsidRPr="00FE5275">
        <w:rPr>
          <w:rFonts w:ascii="Times New Roman" w:hAnsi="Times New Roman" w:cs="Times New Roman"/>
          <w:sz w:val="24"/>
          <w:szCs w:val="24"/>
        </w:rPr>
        <w:t>Clopas</w:t>
      </w:r>
      <w:r w:rsidRPr="00FE5275">
        <w:rPr>
          <w:rFonts w:ascii="Times New Roman" w:hAnsi="Times New Roman" w:cs="Times New Roman"/>
          <w:sz w:val="24"/>
          <w:szCs w:val="24"/>
        </w:rPr>
        <w:t>' frant</w:t>
      </w:r>
      <w:r w:rsidR="00B73990">
        <w:rPr>
          <w:rFonts w:ascii="Times New Roman" w:hAnsi="Times New Roman" w:cs="Times New Roman"/>
          <w:sz w:val="24"/>
          <w:szCs w:val="24"/>
        </w:rPr>
        <w:t>ic upper right hand, down to</w:t>
      </w:r>
      <w:r w:rsidRPr="00FE5275">
        <w:rPr>
          <w:rFonts w:ascii="Times New Roman" w:hAnsi="Times New Roman" w:cs="Times New Roman"/>
          <w:sz w:val="24"/>
          <w:szCs w:val="24"/>
        </w:rPr>
        <w:t xml:space="preserve"> Mary Magdalene's slumped shoulder, Christ's upper body</w:t>
      </w:r>
      <w:r w:rsidR="00B73990">
        <w:rPr>
          <w:rFonts w:ascii="Times New Roman" w:hAnsi="Times New Roman" w:cs="Times New Roman"/>
          <w:sz w:val="24"/>
          <w:szCs w:val="24"/>
        </w:rPr>
        <w:t xml:space="preserve"> </w:t>
      </w:r>
      <w:r w:rsidRPr="00FE5275" w:rsidR="00B73990">
        <w:rPr>
          <w:rFonts w:ascii="Times New Roman" w:hAnsi="Times New Roman" w:cs="Times New Roman"/>
          <w:sz w:val="24"/>
          <w:szCs w:val="24"/>
        </w:rPr>
        <w:t>to the furthest limit of the bleached cover in the lowest left</w:t>
      </w:r>
      <w:r w:rsidRPr="00FE5275">
        <w:rPr>
          <w:rFonts w:ascii="Times New Roman" w:hAnsi="Times New Roman" w:cs="Times New Roman"/>
          <w:sz w:val="24"/>
          <w:szCs w:val="24"/>
        </w:rPr>
        <w:t>,</w:t>
      </w:r>
      <w:r w:rsidR="00B73990">
        <w:rPr>
          <w:rFonts w:ascii="Times New Roman" w:hAnsi="Times New Roman" w:cs="Times New Roman"/>
          <w:sz w:val="24"/>
          <w:szCs w:val="24"/>
        </w:rPr>
        <w:t xml:space="preserve"> and Nicodemus' elbow</w:t>
      </w:r>
      <w:r w:rsidR="00137997">
        <w:rPr>
          <w:rFonts w:ascii="Times New Roman" w:hAnsi="Times New Roman" w:cs="Times New Roman"/>
          <w:sz w:val="24"/>
          <w:szCs w:val="24"/>
        </w:rPr>
        <w:t xml:space="preserve"> (</w:t>
      </w:r>
      <w:r w:rsidRPr="007741DE" w:rsidR="00137997">
        <w:rPr>
          <w:rFonts w:ascii="Times New Roman" w:hAnsi="Times New Roman" w:cs="Times New Roman"/>
          <w:color w:val="222222"/>
          <w:sz w:val="24"/>
          <w:szCs w:val="24"/>
          <w:shd w:val="clear" w:color="auto" w:fill="FFFFFF"/>
        </w:rPr>
        <w:t>Forsyth</w:t>
      </w:r>
      <w:r w:rsidR="00137997">
        <w:rPr>
          <w:rFonts w:ascii="Times New Roman" w:hAnsi="Times New Roman" w:cs="Times New Roman"/>
          <w:color w:val="222222"/>
          <w:sz w:val="24"/>
          <w:szCs w:val="24"/>
          <w:shd w:val="clear" w:color="auto" w:fill="FFFFFF"/>
        </w:rPr>
        <w:t>, 2013</w:t>
      </w:r>
      <w:r w:rsidR="00137997">
        <w:rPr>
          <w:rFonts w:ascii="Times New Roman" w:hAnsi="Times New Roman" w:cs="Times New Roman"/>
          <w:sz w:val="24"/>
          <w:szCs w:val="24"/>
        </w:rPr>
        <w:t>)</w:t>
      </w:r>
      <w:r w:rsidRPr="00FE5275">
        <w:rPr>
          <w:rFonts w:ascii="Times New Roman" w:hAnsi="Times New Roman" w:cs="Times New Roman"/>
          <w:sz w:val="24"/>
          <w:szCs w:val="24"/>
        </w:rPr>
        <w:t>. Moreover, there are a few things that are significant about this artwork. There is no background in the painting but simply darkness, which was a characteristic of the style during the baroque period. Caravaggio uses a monochromatic background to push figures to the forefront of the painting</w:t>
      </w:r>
      <w:r w:rsidR="00137997">
        <w:rPr>
          <w:rFonts w:ascii="Times New Roman" w:hAnsi="Times New Roman" w:cs="Times New Roman"/>
          <w:sz w:val="24"/>
          <w:szCs w:val="24"/>
        </w:rPr>
        <w:t xml:space="preserve">. </w:t>
      </w:r>
      <w:r w:rsidRPr="00FE5275">
        <w:rPr>
          <w:rFonts w:ascii="Times New Roman" w:hAnsi="Times New Roman" w:cs="Times New Roman"/>
          <w:sz w:val="24"/>
          <w:szCs w:val="24"/>
        </w:rPr>
        <w:t xml:space="preserve">No engineering, no </w:t>
      </w:r>
      <w:r w:rsidRPr="00FE5275" w:rsidR="004D4505">
        <w:rPr>
          <w:rFonts w:ascii="Times New Roman" w:hAnsi="Times New Roman" w:cs="Times New Roman"/>
          <w:sz w:val="24"/>
          <w:szCs w:val="24"/>
        </w:rPr>
        <w:t>section</w:t>
      </w:r>
      <w:r w:rsidRPr="00FE5275">
        <w:rPr>
          <w:rFonts w:ascii="Times New Roman" w:hAnsi="Times New Roman" w:cs="Times New Roman"/>
          <w:sz w:val="24"/>
          <w:szCs w:val="24"/>
        </w:rPr>
        <w:t xml:space="preserve">; thus, </w:t>
      </w:r>
      <w:r w:rsidRPr="00FE5275">
        <w:rPr>
          <w:rFonts w:ascii="Times New Roman" w:hAnsi="Times New Roman" w:cs="Times New Roman"/>
          <w:sz w:val="24"/>
          <w:szCs w:val="24"/>
        </w:rPr>
        <w:t xml:space="preserve">we </w:t>
      </w:r>
      <w:r w:rsidRPr="00FE5275" w:rsidR="004D4505">
        <w:rPr>
          <w:rFonts w:ascii="Times New Roman" w:hAnsi="Times New Roman" w:cs="Times New Roman"/>
          <w:sz w:val="24"/>
          <w:szCs w:val="24"/>
        </w:rPr>
        <w:t>focus</w:t>
      </w:r>
      <w:r w:rsidRPr="00FE5275">
        <w:rPr>
          <w:rFonts w:ascii="Times New Roman" w:hAnsi="Times New Roman" w:cs="Times New Roman"/>
          <w:sz w:val="24"/>
          <w:szCs w:val="24"/>
        </w:rPr>
        <w:t xml:space="preserve"> on the figures </w:t>
      </w:r>
      <w:r w:rsidRPr="00FE5275" w:rsidR="004D4505">
        <w:rPr>
          <w:rFonts w:ascii="Times New Roman" w:hAnsi="Times New Roman" w:cs="Times New Roman"/>
          <w:sz w:val="24"/>
          <w:szCs w:val="24"/>
        </w:rPr>
        <w:t>positioned</w:t>
      </w:r>
      <w:r w:rsidRPr="00FE5275">
        <w:rPr>
          <w:rFonts w:ascii="Times New Roman" w:hAnsi="Times New Roman" w:cs="Times New Roman"/>
          <w:sz w:val="24"/>
          <w:szCs w:val="24"/>
        </w:rPr>
        <w:t xml:space="preserve"> in the </w:t>
      </w:r>
      <w:r w:rsidRPr="00FE5275" w:rsidR="004D4505">
        <w:rPr>
          <w:rFonts w:ascii="Times New Roman" w:hAnsi="Times New Roman" w:cs="Times New Roman"/>
          <w:sz w:val="24"/>
          <w:szCs w:val="24"/>
        </w:rPr>
        <w:t>nearer</w:t>
      </w:r>
      <w:r w:rsidRPr="00FE5275">
        <w:rPr>
          <w:rFonts w:ascii="Times New Roman" w:hAnsi="Times New Roman" w:cs="Times New Roman"/>
          <w:sz w:val="24"/>
          <w:szCs w:val="24"/>
        </w:rPr>
        <w:t xml:space="preserve"> view of the artwork. The spotlight </w:t>
      </w:r>
      <w:r w:rsidRPr="00FE5275" w:rsidR="004D4505">
        <w:rPr>
          <w:rFonts w:ascii="Times New Roman" w:hAnsi="Times New Roman" w:cs="Times New Roman"/>
          <w:sz w:val="24"/>
          <w:szCs w:val="24"/>
        </w:rPr>
        <w:t>impression</w:t>
      </w:r>
      <w:r w:rsidRPr="00FE5275">
        <w:rPr>
          <w:rFonts w:ascii="Times New Roman" w:hAnsi="Times New Roman" w:cs="Times New Roman"/>
          <w:sz w:val="24"/>
          <w:szCs w:val="24"/>
        </w:rPr>
        <w:t xml:space="preserve"> of the lighting is </w:t>
      </w:r>
      <w:r w:rsidRPr="00FE5275" w:rsidR="004D4505">
        <w:rPr>
          <w:rFonts w:ascii="Times New Roman" w:hAnsi="Times New Roman" w:cs="Times New Roman"/>
          <w:sz w:val="24"/>
          <w:szCs w:val="24"/>
        </w:rPr>
        <w:t>extraordinary</w:t>
      </w:r>
      <w:r w:rsidRPr="00FE5275">
        <w:rPr>
          <w:rFonts w:ascii="Times New Roman" w:hAnsi="Times New Roman" w:cs="Times New Roman"/>
          <w:sz w:val="24"/>
          <w:szCs w:val="24"/>
        </w:rPr>
        <w:t xml:space="preserve">; </w:t>
      </w:r>
      <w:r w:rsidRPr="00FE5275" w:rsidR="004D4505">
        <w:rPr>
          <w:rFonts w:ascii="Times New Roman" w:hAnsi="Times New Roman" w:cs="Times New Roman"/>
          <w:sz w:val="24"/>
          <w:szCs w:val="24"/>
        </w:rPr>
        <w:t>hence</w:t>
      </w:r>
      <w:r w:rsidRPr="00FE5275">
        <w:rPr>
          <w:rFonts w:ascii="Times New Roman" w:hAnsi="Times New Roman" w:cs="Times New Roman"/>
          <w:sz w:val="24"/>
          <w:szCs w:val="24"/>
        </w:rPr>
        <w:t>, we have specific differentiation of light and vague. All in all, displaying is typically a slow development from light to dull; there are dim shadows directly close to spaces of splendid brightening creating texture. The effect is exceptionally emotional.</w:t>
      </w:r>
    </w:p>
    <w:p w:rsidR="00FB4610" w:rsidP="00215CD0">
      <w:pPr>
        <w:spacing w:line="480" w:lineRule="auto"/>
        <w:ind w:firstLine="720"/>
        <w:rPr>
          <w:rFonts w:ascii="Times New Roman" w:hAnsi="Times New Roman" w:cs="Times New Roman"/>
          <w:sz w:val="24"/>
          <w:szCs w:val="24"/>
        </w:rPr>
      </w:pPr>
      <w:r w:rsidRPr="00FE5275">
        <w:rPr>
          <w:rFonts w:ascii="Times New Roman" w:hAnsi="Times New Roman" w:cs="Times New Roman"/>
          <w:sz w:val="24"/>
          <w:szCs w:val="24"/>
        </w:rPr>
        <w:t xml:space="preserve">Everything is found mainly in the closer view of the artwork, extremely near the viewer. Christ's body is so close that it feels like one can touch it. Furthermore, looking at the edge of the burial place, it is also foreshortened; thus, it sticks out into our space. Also, glancing at the elbow of the figure in orange conveying Christ's legs, it is foreshortened as well, thus popping into our space. One of the primary attributes of Baroque culture in their artistry is the </w:t>
      </w:r>
      <w:r w:rsidRPr="00FE5275" w:rsidR="007A7D3F">
        <w:rPr>
          <w:rFonts w:ascii="Times New Roman" w:hAnsi="Times New Roman" w:cs="Times New Roman"/>
          <w:sz w:val="24"/>
          <w:szCs w:val="24"/>
        </w:rPr>
        <w:t>analysis</w:t>
      </w:r>
      <w:r w:rsidRPr="00FE5275">
        <w:rPr>
          <w:rFonts w:ascii="Times New Roman" w:hAnsi="Times New Roman" w:cs="Times New Roman"/>
          <w:sz w:val="24"/>
          <w:szCs w:val="24"/>
        </w:rPr>
        <w:t xml:space="preserve"> of the obstruction </w:t>
      </w:r>
      <w:r w:rsidRPr="00FE5275" w:rsidR="007A7D3F">
        <w:rPr>
          <w:rFonts w:ascii="Times New Roman" w:hAnsi="Times New Roman" w:cs="Times New Roman"/>
          <w:sz w:val="24"/>
          <w:szCs w:val="24"/>
        </w:rPr>
        <w:t>amongst</w:t>
      </w:r>
      <w:r w:rsidRPr="00FE5275">
        <w:rPr>
          <w:rFonts w:ascii="Times New Roman" w:hAnsi="Times New Roman" w:cs="Times New Roman"/>
          <w:sz w:val="24"/>
          <w:szCs w:val="24"/>
        </w:rPr>
        <w:t xml:space="preserve"> the</w:t>
      </w:r>
      <w:r w:rsidR="007A7D3F">
        <w:rPr>
          <w:rFonts w:ascii="Times New Roman" w:hAnsi="Times New Roman" w:cs="Times New Roman"/>
          <w:sz w:val="24"/>
          <w:szCs w:val="24"/>
        </w:rPr>
        <w:t xml:space="preserve"> viewers' space and</w:t>
      </w:r>
      <w:r w:rsidRPr="00FE5275">
        <w:rPr>
          <w:rFonts w:ascii="Times New Roman" w:hAnsi="Times New Roman" w:cs="Times New Roman"/>
          <w:sz w:val="24"/>
          <w:szCs w:val="24"/>
        </w:rPr>
        <w:t xml:space="preserve"> the canvas, so the audiences feel like they are </w:t>
      </w:r>
      <w:r w:rsidRPr="00FE5275">
        <w:rPr>
          <w:rFonts w:ascii="Times New Roman" w:hAnsi="Times New Roman" w:cs="Times New Roman"/>
          <w:sz w:val="24"/>
          <w:szCs w:val="24"/>
        </w:rPr>
        <w:t>essential for it. Baroque artisans frequently used fo</w:t>
      </w:r>
      <w:r w:rsidRPr="00FE5275" w:rsidR="00215CD0">
        <w:rPr>
          <w:rFonts w:ascii="Times New Roman" w:hAnsi="Times New Roman" w:cs="Times New Roman"/>
          <w:sz w:val="24"/>
          <w:szCs w:val="24"/>
        </w:rPr>
        <w:t>reshortening in their artworks.</w:t>
      </w:r>
    </w:p>
    <w:p w:rsidR="00FB4610" w:rsidP="00215CD0">
      <w:pPr>
        <w:spacing w:line="480" w:lineRule="auto"/>
        <w:ind w:firstLine="720"/>
        <w:rPr>
          <w:rFonts w:ascii="Times New Roman" w:hAnsi="Times New Roman" w:cs="Times New Roman"/>
          <w:sz w:val="24"/>
          <w:szCs w:val="24"/>
        </w:rPr>
      </w:pPr>
      <w:r w:rsidRPr="00FE5275">
        <w:rPr>
          <w:rFonts w:ascii="Times New Roman" w:hAnsi="Times New Roman" w:cs="Times New Roman"/>
          <w:sz w:val="24"/>
          <w:szCs w:val="24"/>
        </w:rPr>
        <w:t>Similarly, baroque craftsmen were also keen on movement. Caravaggio depicts the second when Christ is being brought down into his burial place in this painting. This counter-reformation artwork unfolds an interaction occurring before the viewers' eyes. We see that the figures structure a diagonal line, which is another common component of Baroque craft. During the High Renaissance, we see pieces looking like a pyramid that is an entirely steady shape. However, in Baroque culture artworks, we see diagonals or occasionally interlocking diagonals</w:t>
      </w:r>
      <w:r w:rsidR="000E2D50">
        <w:rPr>
          <w:rFonts w:ascii="Times New Roman" w:hAnsi="Times New Roman" w:cs="Times New Roman"/>
          <w:sz w:val="24"/>
          <w:szCs w:val="24"/>
        </w:rPr>
        <w:t xml:space="preserve"> (</w:t>
      </w:r>
      <w:r w:rsidRPr="007741DE" w:rsidR="000E2D50">
        <w:rPr>
          <w:rFonts w:ascii="Times New Roman" w:hAnsi="Times New Roman" w:cs="Times New Roman"/>
          <w:color w:val="222222"/>
          <w:sz w:val="24"/>
          <w:szCs w:val="24"/>
          <w:shd w:val="clear" w:color="auto" w:fill="FFFFFF"/>
        </w:rPr>
        <w:t>Testa</w:t>
      </w:r>
      <w:r w:rsidR="000E2D50">
        <w:rPr>
          <w:rFonts w:ascii="Times New Roman" w:hAnsi="Times New Roman" w:cs="Times New Roman"/>
          <w:color w:val="222222"/>
          <w:sz w:val="24"/>
          <w:szCs w:val="24"/>
          <w:shd w:val="clear" w:color="auto" w:fill="FFFFFF"/>
        </w:rPr>
        <w:t>, 2021</w:t>
      </w:r>
      <w:r w:rsidR="000E2D50">
        <w:rPr>
          <w:rFonts w:ascii="Times New Roman" w:hAnsi="Times New Roman" w:cs="Times New Roman"/>
          <w:sz w:val="24"/>
          <w:szCs w:val="24"/>
        </w:rPr>
        <w:t>)</w:t>
      </w:r>
      <w:r w:rsidRPr="00FE5275">
        <w:rPr>
          <w:rFonts w:ascii="Times New Roman" w:hAnsi="Times New Roman" w:cs="Times New Roman"/>
          <w:sz w:val="24"/>
          <w:szCs w:val="24"/>
        </w:rPr>
        <w:t>.</w:t>
      </w:r>
    </w:p>
    <w:p w:rsidR="005A38A5" w:rsidP="00215CD0">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476500" cy="295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jpg"/>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2476500" cy="2959100"/>
                    </a:xfrm>
                    <a:prstGeom prst="rect">
                      <a:avLst/>
                    </a:prstGeom>
                  </pic:spPr>
                </pic:pic>
              </a:graphicData>
            </a:graphic>
          </wp:inline>
        </w:drawing>
      </w:r>
    </w:p>
    <w:p w:rsidR="005A38A5" w:rsidRPr="005A38A5" w:rsidP="005A38A5">
      <w:pPr>
        <w:pStyle w:val="Caption"/>
      </w:pPr>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t>: The Entombment of Christ (1601-3) by Caravaggio.</w:t>
      </w:r>
    </w:p>
    <w:p w:rsidR="00FB4610" w:rsidRPr="00FE5275" w:rsidP="00215CD0">
      <w:pPr>
        <w:spacing w:line="480" w:lineRule="auto"/>
        <w:ind w:firstLine="720"/>
        <w:rPr>
          <w:rFonts w:ascii="Times New Roman" w:hAnsi="Times New Roman" w:cs="Times New Roman"/>
          <w:sz w:val="24"/>
          <w:szCs w:val="24"/>
        </w:rPr>
      </w:pPr>
      <w:r w:rsidRPr="00FE5275">
        <w:rPr>
          <w:rFonts w:ascii="Times New Roman" w:hAnsi="Times New Roman" w:cs="Times New Roman"/>
          <w:sz w:val="24"/>
          <w:szCs w:val="24"/>
        </w:rPr>
        <w:t xml:space="preserve">Additionally, Baroque paintings tend to be genuine generally. The figures seem regular, but Caravaggio's gives the audience an undeniable feeling of the moment, expressing depth, balance, and shape. Christ looks genuinely dead in this piece, and the other figures battle to </w:t>
      </w:r>
      <w:r w:rsidRPr="00FE5275" w:rsidR="00D9591D">
        <w:rPr>
          <w:rFonts w:ascii="Times New Roman" w:hAnsi="Times New Roman" w:cs="Times New Roman"/>
          <w:sz w:val="24"/>
          <w:szCs w:val="24"/>
        </w:rPr>
        <w:t>grasp</w:t>
      </w:r>
      <w:r w:rsidRPr="00FE5275">
        <w:rPr>
          <w:rFonts w:ascii="Times New Roman" w:hAnsi="Times New Roman" w:cs="Times New Roman"/>
          <w:sz w:val="24"/>
          <w:szCs w:val="24"/>
        </w:rPr>
        <w:t xml:space="preserve"> the extra </w:t>
      </w:r>
      <w:r w:rsidRPr="00FE5275" w:rsidR="00D9591D">
        <w:rPr>
          <w:rFonts w:ascii="Times New Roman" w:hAnsi="Times New Roman" w:cs="Times New Roman"/>
          <w:sz w:val="24"/>
          <w:szCs w:val="24"/>
        </w:rPr>
        <w:t>load</w:t>
      </w:r>
      <w:r w:rsidR="00D9591D">
        <w:rPr>
          <w:rFonts w:ascii="Times New Roman" w:hAnsi="Times New Roman" w:cs="Times New Roman"/>
          <w:sz w:val="24"/>
          <w:szCs w:val="24"/>
        </w:rPr>
        <w:t xml:space="preserve"> of his body and lower him down delicately into the</w:t>
      </w:r>
      <w:r w:rsidRPr="00FE5275">
        <w:rPr>
          <w:rFonts w:ascii="Times New Roman" w:hAnsi="Times New Roman" w:cs="Times New Roman"/>
          <w:sz w:val="24"/>
          <w:szCs w:val="24"/>
        </w:rPr>
        <w:t xml:space="preserve"> burial chamber.</w:t>
      </w:r>
    </w:p>
    <w:p w:rsidR="00F32BA0" w:rsidP="00215CD0">
      <w:pPr>
        <w:spacing w:line="480" w:lineRule="auto"/>
        <w:ind w:firstLine="720"/>
        <w:rPr>
          <w:rFonts w:ascii="Times New Roman" w:hAnsi="Times New Roman" w:cs="Times New Roman"/>
          <w:sz w:val="24"/>
          <w:szCs w:val="24"/>
        </w:rPr>
      </w:pPr>
      <w:r w:rsidRPr="00FE5275">
        <w:rPr>
          <w:rFonts w:ascii="Times New Roman" w:hAnsi="Times New Roman" w:cs="Times New Roman"/>
          <w:sz w:val="24"/>
          <w:szCs w:val="24"/>
        </w:rPr>
        <w:t xml:space="preserve">Lastly, rhythm is evident in this artwork through the hands of his figures, which seem to be pointing skywards, depicting the conversion of Saint Paul on his way to Damascus and in the </w:t>
      </w:r>
      <w:r w:rsidRPr="00FE5275">
        <w:rPr>
          <w:rFonts w:ascii="Times New Roman" w:hAnsi="Times New Roman" w:cs="Times New Roman"/>
          <w:sz w:val="24"/>
          <w:szCs w:val="24"/>
        </w:rPr>
        <w:t xml:space="preserve">direction of Levi in the calling of Saint Matthew. Similarly, Caravaggio's interest in naturalism makes this masterpiece lifelike and realistic through the foundation of </w:t>
      </w:r>
      <w:r w:rsidRPr="00FE5275">
        <w:rPr>
          <w:rFonts w:ascii="Times New Roman" w:hAnsi="Times New Roman" w:cs="Times New Roman"/>
          <w:sz w:val="24"/>
          <w:szCs w:val="24"/>
        </w:rPr>
        <w:t>tenebrism</w:t>
      </w:r>
      <w:r w:rsidRPr="00FE5275">
        <w:rPr>
          <w:rFonts w:ascii="Times New Roman" w:hAnsi="Times New Roman" w:cs="Times New Roman"/>
          <w:sz w:val="24"/>
          <w:szCs w:val="24"/>
        </w:rPr>
        <w:t xml:space="preserve"> using a light source, including dirty and gritty details, which gives the painting texture. Additionally, the </w:t>
      </w:r>
      <w:r w:rsidRPr="00FE5275">
        <w:rPr>
          <w:rFonts w:ascii="Times New Roman" w:hAnsi="Times New Roman" w:cs="Times New Roman"/>
          <w:i/>
          <w:sz w:val="24"/>
          <w:szCs w:val="24"/>
        </w:rPr>
        <w:t>Verbascus</w:t>
      </w:r>
      <w:r w:rsidRPr="00FE5275">
        <w:rPr>
          <w:rFonts w:ascii="Times New Roman" w:hAnsi="Times New Roman" w:cs="Times New Roman"/>
          <w:i/>
          <w:sz w:val="24"/>
          <w:szCs w:val="24"/>
        </w:rPr>
        <w:t xml:space="preserve"> Thapsus</w:t>
      </w:r>
      <w:r w:rsidRPr="00FE5275">
        <w:rPr>
          <w:rFonts w:ascii="Times New Roman" w:hAnsi="Times New Roman" w:cs="Times New Roman"/>
          <w:sz w:val="24"/>
          <w:szCs w:val="24"/>
        </w:rPr>
        <w:t xml:space="preserve"> plant, commonly known as mullein, in the bottom left of the artwork reflects the culture and belief during the Baroque age</w:t>
      </w:r>
      <w:r w:rsidR="003D4877">
        <w:rPr>
          <w:rFonts w:ascii="Times New Roman" w:hAnsi="Times New Roman" w:cs="Times New Roman"/>
          <w:sz w:val="24"/>
          <w:szCs w:val="24"/>
        </w:rPr>
        <w:t xml:space="preserve"> (</w:t>
      </w:r>
      <w:r w:rsidRPr="002361AA" w:rsidR="003D4877">
        <w:rPr>
          <w:rFonts w:ascii="Times New Roman" w:hAnsi="Times New Roman" w:cs="Times New Roman"/>
          <w:sz w:val="24"/>
          <w:szCs w:val="24"/>
          <w:shd w:val="clear" w:color="auto" w:fill="FFFFFF"/>
        </w:rPr>
        <w:t>Laugerud</w:t>
      </w:r>
      <w:r w:rsidR="003D4877">
        <w:rPr>
          <w:rFonts w:ascii="Times New Roman" w:hAnsi="Times New Roman" w:cs="Times New Roman"/>
          <w:sz w:val="24"/>
          <w:szCs w:val="24"/>
          <w:shd w:val="clear" w:color="auto" w:fill="FFFFFF"/>
        </w:rPr>
        <w:t>, 2017</w:t>
      </w:r>
      <w:r w:rsidR="003D4877">
        <w:rPr>
          <w:rFonts w:ascii="Times New Roman" w:hAnsi="Times New Roman" w:cs="Times New Roman"/>
          <w:sz w:val="24"/>
          <w:szCs w:val="24"/>
        </w:rPr>
        <w:t>)</w:t>
      </w:r>
      <w:r w:rsidR="00E156F7">
        <w:rPr>
          <w:rFonts w:ascii="Times New Roman" w:hAnsi="Times New Roman" w:cs="Times New Roman"/>
          <w:sz w:val="24"/>
          <w:szCs w:val="24"/>
        </w:rPr>
        <w:t xml:space="preserve">. </w:t>
      </w:r>
      <w:r w:rsidRPr="00FE5275">
        <w:rPr>
          <w:rFonts w:ascii="Times New Roman" w:hAnsi="Times New Roman" w:cs="Times New Roman"/>
          <w:sz w:val="24"/>
          <w:szCs w:val="24"/>
        </w:rPr>
        <w:t>They believed that the plant possessed medicinal values and would also keep off evil spirits. The plant also symbolized the coming resurrection and the triumph over death, engraved on the Catholic's beliefs during the Baroque era.</w:t>
      </w:r>
    </w:p>
    <w:p w:rsidR="00D70837" w:rsidP="00D70837">
      <w:pPr>
        <w:keepNext/>
        <w:spacing w:line="480" w:lineRule="auto"/>
        <w:ind w:firstLine="720"/>
      </w:pPr>
    </w:p>
    <w:p w:rsidR="0078294B">
      <w:pPr>
        <w:rPr>
          <w:i/>
          <w:iCs/>
          <w:color w:val="44546A" w:themeColor="text2"/>
          <w:sz w:val="18"/>
          <w:szCs w:val="18"/>
        </w:rPr>
      </w:pPr>
      <w:r>
        <w:br w:type="page"/>
      </w:r>
    </w:p>
    <w:p w:rsidR="00D70837" w:rsidRPr="002361AA" w:rsidP="007741DE">
      <w:pPr>
        <w:pStyle w:val="Caption"/>
        <w:spacing w:line="480" w:lineRule="auto"/>
        <w:ind w:left="720" w:hanging="720"/>
        <w:jc w:val="center"/>
        <w:rPr>
          <w:rFonts w:ascii="Times New Roman" w:hAnsi="Times New Roman" w:cs="Times New Roman"/>
          <w:b/>
          <w:i w:val="0"/>
          <w:color w:val="auto"/>
          <w:sz w:val="24"/>
          <w:szCs w:val="24"/>
        </w:rPr>
      </w:pPr>
      <w:r w:rsidRPr="002361AA">
        <w:rPr>
          <w:rFonts w:ascii="Times New Roman" w:hAnsi="Times New Roman" w:cs="Times New Roman"/>
          <w:b/>
          <w:i w:val="0"/>
          <w:color w:val="auto"/>
          <w:sz w:val="24"/>
          <w:szCs w:val="24"/>
        </w:rPr>
        <w:t>References</w:t>
      </w:r>
    </w:p>
    <w:p w:rsidR="007D3696" w:rsidRPr="002361AA" w:rsidP="007741DE">
      <w:pPr>
        <w:spacing w:line="480" w:lineRule="auto"/>
        <w:ind w:left="720" w:hanging="720"/>
        <w:rPr>
          <w:rFonts w:ascii="Times New Roman" w:hAnsi="Times New Roman" w:cs="Times New Roman"/>
          <w:sz w:val="24"/>
          <w:szCs w:val="24"/>
          <w:shd w:val="clear" w:color="auto" w:fill="FFFFFF"/>
        </w:rPr>
      </w:pPr>
      <w:r w:rsidRPr="002361AA">
        <w:rPr>
          <w:rFonts w:ascii="Times New Roman" w:hAnsi="Times New Roman" w:cs="Times New Roman"/>
          <w:sz w:val="24"/>
          <w:szCs w:val="24"/>
          <w:shd w:val="clear" w:color="auto" w:fill="FFFFFF"/>
        </w:rPr>
        <w:t>Forsyth, W. H. (2013). </w:t>
      </w:r>
      <w:r w:rsidRPr="002361AA">
        <w:rPr>
          <w:rFonts w:ascii="Times New Roman" w:hAnsi="Times New Roman" w:cs="Times New Roman"/>
          <w:i/>
          <w:iCs/>
          <w:sz w:val="24"/>
          <w:szCs w:val="24"/>
          <w:shd w:val="clear" w:color="auto" w:fill="FFFFFF"/>
        </w:rPr>
        <w:t>The Entombment of Christ</w:t>
      </w:r>
      <w:r w:rsidRPr="002361AA">
        <w:rPr>
          <w:rFonts w:ascii="Times New Roman" w:hAnsi="Times New Roman" w:cs="Times New Roman"/>
          <w:sz w:val="24"/>
          <w:szCs w:val="24"/>
          <w:shd w:val="clear" w:color="auto" w:fill="FFFFFF"/>
        </w:rPr>
        <w:t>. Harvard University Press.</w:t>
      </w:r>
    </w:p>
    <w:p w:rsidR="007D3696" w:rsidRPr="002361AA" w:rsidP="007741DE">
      <w:pPr>
        <w:spacing w:line="480" w:lineRule="auto"/>
        <w:ind w:left="720" w:hanging="720"/>
        <w:rPr>
          <w:rFonts w:ascii="Times New Roman" w:hAnsi="Times New Roman" w:cs="Times New Roman"/>
          <w:sz w:val="24"/>
          <w:szCs w:val="24"/>
        </w:rPr>
      </w:pPr>
      <w:r w:rsidRPr="002361AA">
        <w:rPr>
          <w:rFonts w:ascii="Times New Roman" w:hAnsi="Times New Roman" w:cs="Times New Roman"/>
          <w:sz w:val="24"/>
          <w:szCs w:val="24"/>
          <w:shd w:val="clear" w:color="auto" w:fill="FFFFFF"/>
        </w:rPr>
        <w:t>Laugerud</w:t>
      </w:r>
      <w:r w:rsidRPr="002361AA">
        <w:rPr>
          <w:rFonts w:ascii="Times New Roman" w:hAnsi="Times New Roman" w:cs="Times New Roman"/>
          <w:sz w:val="24"/>
          <w:szCs w:val="24"/>
          <w:shd w:val="clear" w:color="auto" w:fill="FFFFFF"/>
        </w:rPr>
        <w:t>, H. (2017). Stone, Flesh, Spirit: The Entombment of Christ in Late Medieval Burgundy and Champagne.</w:t>
      </w:r>
    </w:p>
    <w:p w:rsidR="007D3696" w:rsidRPr="002361AA" w:rsidP="007741DE">
      <w:pPr>
        <w:spacing w:line="480" w:lineRule="auto"/>
        <w:ind w:left="720" w:hanging="720"/>
        <w:rPr>
          <w:rFonts w:ascii="Times New Roman" w:hAnsi="Times New Roman" w:cs="Times New Roman"/>
          <w:sz w:val="24"/>
          <w:szCs w:val="24"/>
          <w:shd w:val="clear" w:color="auto" w:fill="FFFFFF"/>
        </w:rPr>
      </w:pPr>
      <w:r w:rsidRPr="002361AA">
        <w:rPr>
          <w:rFonts w:ascii="Times New Roman" w:hAnsi="Times New Roman" w:cs="Times New Roman"/>
          <w:sz w:val="24"/>
          <w:szCs w:val="24"/>
          <w:shd w:val="clear" w:color="auto" w:fill="FFFFFF"/>
        </w:rPr>
        <w:t>Testa</w:t>
      </w:r>
      <w:r w:rsidRPr="002361AA">
        <w:rPr>
          <w:rFonts w:ascii="Times New Roman" w:hAnsi="Times New Roman" w:cs="Times New Roman"/>
          <w:sz w:val="24"/>
          <w:szCs w:val="24"/>
          <w:shd w:val="clear" w:color="auto" w:fill="FFFFFF"/>
        </w:rPr>
        <w:t xml:space="preserve">, J. (2021). </w:t>
      </w:r>
      <w:r w:rsidRPr="002361AA">
        <w:rPr>
          <w:rFonts w:ascii="Times New Roman" w:hAnsi="Times New Roman" w:cs="Times New Roman"/>
          <w:i/>
          <w:sz w:val="24"/>
          <w:szCs w:val="24"/>
          <w:shd w:val="clear" w:color="auto" w:fill="FFFFFF"/>
        </w:rPr>
        <w:t>27 Caravaggio. In </w:t>
      </w:r>
      <w:r w:rsidRPr="002361AA">
        <w:rPr>
          <w:rFonts w:ascii="Times New Roman" w:hAnsi="Times New Roman" w:cs="Times New Roman"/>
          <w:i/>
          <w:iCs/>
          <w:sz w:val="24"/>
          <w:szCs w:val="24"/>
          <w:shd w:val="clear" w:color="auto" w:fill="FFFFFF"/>
        </w:rPr>
        <w:t>Rome Is Love Spelled Backward</w:t>
      </w:r>
      <w:r w:rsidRPr="002361AA">
        <w:rPr>
          <w:rFonts w:ascii="Times New Roman" w:hAnsi="Times New Roman" w:cs="Times New Roman"/>
          <w:sz w:val="24"/>
          <w:szCs w:val="24"/>
          <w:shd w:val="clear" w:color="auto" w:fill="FFFFFF"/>
        </w:rPr>
        <w:t> (Pp. 205-209). Cornell University Press.</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651360549"/>
      <w:docPartObj>
        <w:docPartGallery w:val="Page Numbers (Top of Page)"/>
        <w:docPartUnique/>
      </w:docPartObj>
    </w:sdtPr>
    <w:sdtEndPr>
      <w:rPr>
        <w:noProof/>
      </w:rPr>
    </w:sdtEndPr>
    <w:sdtContent>
      <w:p w:rsidR="00206BF1" w:rsidRPr="005F5361">
        <w:pPr>
          <w:pStyle w:val="Header"/>
          <w:jc w:val="right"/>
          <w:rPr>
            <w:rFonts w:ascii="Times New Roman" w:hAnsi="Times New Roman" w:cs="Times New Roman"/>
            <w:sz w:val="24"/>
            <w:szCs w:val="24"/>
          </w:rPr>
        </w:pPr>
        <w:r w:rsidRPr="005F5361">
          <w:rPr>
            <w:rFonts w:ascii="Times New Roman" w:hAnsi="Times New Roman" w:cs="Times New Roman"/>
            <w:sz w:val="24"/>
            <w:szCs w:val="24"/>
          </w:rPr>
          <w:fldChar w:fldCharType="begin"/>
        </w:r>
        <w:r w:rsidRPr="005F5361">
          <w:rPr>
            <w:rFonts w:ascii="Times New Roman" w:hAnsi="Times New Roman" w:cs="Times New Roman"/>
            <w:sz w:val="24"/>
            <w:szCs w:val="24"/>
          </w:rPr>
          <w:instrText xml:space="preserve"> PAGE   \* MERGEFORMAT </w:instrText>
        </w:r>
        <w:r w:rsidRPr="005F5361">
          <w:rPr>
            <w:rFonts w:ascii="Times New Roman" w:hAnsi="Times New Roman" w:cs="Times New Roman"/>
            <w:sz w:val="24"/>
            <w:szCs w:val="24"/>
          </w:rPr>
          <w:fldChar w:fldCharType="separate"/>
        </w:r>
        <w:r w:rsidR="00E156F7">
          <w:rPr>
            <w:rFonts w:ascii="Times New Roman" w:hAnsi="Times New Roman" w:cs="Times New Roman"/>
            <w:noProof/>
            <w:sz w:val="24"/>
            <w:szCs w:val="24"/>
          </w:rPr>
          <w:t>5</w:t>
        </w:r>
        <w:r w:rsidRPr="005F5361">
          <w:rPr>
            <w:rFonts w:ascii="Times New Roman" w:hAnsi="Times New Roman" w:cs="Times New Roman"/>
            <w:noProof/>
            <w:sz w:val="24"/>
            <w:szCs w:val="24"/>
          </w:rPr>
          <w:fldChar w:fldCharType="end"/>
        </w:r>
      </w:p>
    </w:sdtContent>
  </w:sdt>
  <w:p w:rsidR="00206BF1" w:rsidRPr="005F536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55A"/>
    <w:rsid w:val="00015BF8"/>
    <w:rsid w:val="0006440A"/>
    <w:rsid w:val="000726FA"/>
    <w:rsid w:val="000B42EE"/>
    <w:rsid w:val="000E2D50"/>
    <w:rsid w:val="000F793F"/>
    <w:rsid w:val="00137997"/>
    <w:rsid w:val="0019591C"/>
    <w:rsid w:val="00206BF1"/>
    <w:rsid w:val="0021555F"/>
    <w:rsid w:val="00215CD0"/>
    <w:rsid w:val="002361AA"/>
    <w:rsid w:val="002B6E85"/>
    <w:rsid w:val="003008BD"/>
    <w:rsid w:val="003D4877"/>
    <w:rsid w:val="003D7806"/>
    <w:rsid w:val="004D4505"/>
    <w:rsid w:val="00584905"/>
    <w:rsid w:val="005A38A5"/>
    <w:rsid w:val="005E4971"/>
    <w:rsid w:val="005F5361"/>
    <w:rsid w:val="00616662"/>
    <w:rsid w:val="006438DF"/>
    <w:rsid w:val="00651138"/>
    <w:rsid w:val="00653F18"/>
    <w:rsid w:val="006B3039"/>
    <w:rsid w:val="006F1CEE"/>
    <w:rsid w:val="007536BF"/>
    <w:rsid w:val="007741DE"/>
    <w:rsid w:val="0078294B"/>
    <w:rsid w:val="007A7D3F"/>
    <w:rsid w:val="007D3696"/>
    <w:rsid w:val="00845AD3"/>
    <w:rsid w:val="00976C64"/>
    <w:rsid w:val="00A97ED7"/>
    <w:rsid w:val="00AA282E"/>
    <w:rsid w:val="00B01B87"/>
    <w:rsid w:val="00B50DDD"/>
    <w:rsid w:val="00B73990"/>
    <w:rsid w:val="00BA15E6"/>
    <w:rsid w:val="00C649BA"/>
    <w:rsid w:val="00D0506B"/>
    <w:rsid w:val="00D13841"/>
    <w:rsid w:val="00D70837"/>
    <w:rsid w:val="00D9591D"/>
    <w:rsid w:val="00E156F7"/>
    <w:rsid w:val="00E874AE"/>
    <w:rsid w:val="00EF4508"/>
    <w:rsid w:val="00F32BA0"/>
    <w:rsid w:val="00F84CCA"/>
    <w:rsid w:val="00FB4610"/>
    <w:rsid w:val="00FB555A"/>
    <w:rsid w:val="00FC0069"/>
    <w:rsid w:val="00FE52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C5C593"/>
  <w15:chartTrackingRefBased/>
  <w15:docId w15:val="{986D2379-436C-4C0B-A4D9-130694B6E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DDD"/>
  </w:style>
  <w:style w:type="paragraph" w:styleId="Heading1">
    <w:name w:val="heading 1"/>
    <w:basedOn w:val="Normal"/>
    <w:link w:val="Heading1Char"/>
    <w:uiPriority w:val="9"/>
    <w:qFormat/>
    <w:rsid w:val="000644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B555A"/>
    <w:rPr>
      <w:i/>
      <w:iCs/>
    </w:rPr>
  </w:style>
  <w:style w:type="paragraph" w:styleId="Header">
    <w:name w:val="header"/>
    <w:basedOn w:val="Normal"/>
    <w:link w:val="HeaderChar"/>
    <w:uiPriority w:val="99"/>
    <w:unhideWhenUsed/>
    <w:rsid w:val="00206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BF1"/>
  </w:style>
  <w:style w:type="paragraph" w:styleId="Footer">
    <w:name w:val="footer"/>
    <w:basedOn w:val="Normal"/>
    <w:link w:val="FooterChar"/>
    <w:uiPriority w:val="99"/>
    <w:unhideWhenUsed/>
    <w:rsid w:val="00206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BF1"/>
  </w:style>
  <w:style w:type="character" w:customStyle="1" w:styleId="Heading1Char">
    <w:name w:val="Heading 1 Char"/>
    <w:basedOn w:val="DefaultParagraphFont"/>
    <w:link w:val="Heading1"/>
    <w:uiPriority w:val="9"/>
    <w:rsid w:val="0006440A"/>
    <w:rPr>
      <w:rFonts w:ascii="Times New Roman" w:eastAsia="Times New Roman" w:hAnsi="Times New Roman" w:cs="Times New Roman"/>
      <w:b/>
      <w:bCs/>
      <w:kern w:val="36"/>
      <w:sz w:val="48"/>
      <w:szCs w:val="48"/>
    </w:rPr>
  </w:style>
  <w:style w:type="paragraph" w:styleId="Caption">
    <w:name w:val="caption"/>
    <w:basedOn w:val="Normal"/>
    <w:next w:val="Normal"/>
    <w:uiPriority w:val="35"/>
    <w:unhideWhenUsed/>
    <w:qFormat/>
    <w:rsid w:val="00D7083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48</cp:revision>
  <dcterms:created xsi:type="dcterms:W3CDTF">2021-05-28T06:31:00Z</dcterms:created>
  <dcterms:modified xsi:type="dcterms:W3CDTF">2021-05-28T13:25:00Z</dcterms:modified>
</cp:coreProperties>
</file>